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AA3F7" w14:textId="021922B4" w:rsidR="00C04EA8" w:rsidRDefault="00C04EA8"/>
    <w:p w14:paraId="5E99D668" w14:textId="105E9C77" w:rsidR="0030076C" w:rsidRDefault="0030076C"/>
    <w:p w14:paraId="30DC7CE2" w14:textId="6E1D997C" w:rsidR="0030076C" w:rsidRPr="0030076C" w:rsidRDefault="0030076C">
      <w:pPr>
        <w:rPr>
          <w:rFonts w:ascii="Century Gothic" w:hAnsi="Century Gothic"/>
          <w:b/>
          <w:bCs/>
          <w:color w:val="0070C0"/>
          <w:sz w:val="28"/>
          <w:szCs w:val="28"/>
        </w:rPr>
      </w:pPr>
      <w:r w:rsidRPr="0030076C">
        <w:rPr>
          <w:rFonts w:ascii="Century Gothic" w:hAnsi="Century Gothic"/>
          <w:b/>
          <w:bCs/>
          <w:noProof/>
          <w:color w:val="0070C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C1C6B06" wp14:editId="3908A362">
            <wp:simplePos x="0" y="0"/>
            <wp:positionH relativeFrom="column">
              <wp:posOffset>0</wp:posOffset>
            </wp:positionH>
            <wp:positionV relativeFrom="paragraph">
              <wp:posOffset>358267</wp:posOffset>
            </wp:positionV>
            <wp:extent cx="5727700" cy="8131175"/>
            <wp:effectExtent l="0" t="0" r="0" b="0"/>
            <wp:wrapSquare wrapText="bothSides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7700" cy="813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76C">
        <w:rPr>
          <w:rFonts w:ascii="Century Gothic" w:hAnsi="Century Gothic"/>
          <w:b/>
          <w:bCs/>
          <w:color w:val="0070C0"/>
          <w:sz w:val="28"/>
          <w:szCs w:val="28"/>
        </w:rPr>
        <w:t>Resultant Vectors Scale Drawing Mark Scheme</w:t>
      </w:r>
    </w:p>
    <w:p w14:paraId="11421A24" w14:textId="2FF19EF0" w:rsidR="0030076C" w:rsidRDefault="0030076C"/>
    <w:p w14:paraId="636B1814" w14:textId="21ECE0BE" w:rsidR="0030076C" w:rsidRDefault="0030076C">
      <w:r w:rsidRPr="0030076C">
        <w:rPr>
          <w:noProof/>
        </w:rPr>
        <w:drawing>
          <wp:inline distT="0" distB="0" distL="0" distR="0" wp14:anchorId="17768D54" wp14:editId="138DC443">
            <wp:extent cx="5727700" cy="8107045"/>
            <wp:effectExtent l="0" t="0" r="0" b="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76C" w:rsidSect="00D84A69">
      <w:headerReference w:type="default" r:id="rId1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8A366" w14:textId="77777777" w:rsidR="00EE1327" w:rsidRDefault="00EE1327" w:rsidP="0030076C">
      <w:r>
        <w:separator/>
      </w:r>
    </w:p>
  </w:endnote>
  <w:endnote w:type="continuationSeparator" w:id="0">
    <w:p w14:paraId="09C054B1" w14:textId="77777777" w:rsidR="00EE1327" w:rsidRDefault="00EE1327" w:rsidP="00300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48BCD" w14:textId="77777777" w:rsidR="00EE1327" w:rsidRDefault="00EE1327" w:rsidP="0030076C">
      <w:r>
        <w:separator/>
      </w:r>
    </w:p>
  </w:footnote>
  <w:footnote w:type="continuationSeparator" w:id="0">
    <w:p w14:paraId="7173B238" w14:textId="77777777" w:rsidR="00EE1327" w:rsidRDefault="00EE1327" w:rsidP="003007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80DED" w14:textId="77777777" w:rsidR="0030076C" w:rsidRPr="00B66A55" w:rsidRDefault="0030076C" w:rsidP="0030076C">
    <w:pPr>
      <w:pStyle w:val="Header"/>
      <w:rPr>
        <w:rFonts w:ascii="Century Gothic" w:hAnsi="Century Gothic"/>
      </w:rPr>
    </w:pPr>
    <w:r w:rsidRPr="00B66A55">
      <w:rPr>
        <w:rFonts w:ascii="Century Gothic" w:hAnsi="Century Gothic"/>
        <w:noProof/>
      </w:rPr>
      <w:drawing>
        <wp:anchor distT="0" distB="0" distL="114300" distR="114300" simplePos="0" relativeHeight="251659264" behindDoc="1" locked="0" layoutInCell="1" allowOverlap="1" wp14:anchorId="783B2CBD" wp14:editId="1DCA696A">
          <wp:simplePos x="0" y="0"/>
          <wp:positionH relativeFrom="column">
            <wp:posOffset>-921004</wp:posOffset>
          </wp:positionH>
          <wp:positionV relativeFrom="paragraph">
            <wp:posOffset>-449414</wp:posOffset>
          </wp:positionV>
          <wp:extent cx="7569767" cy="10699750"/>
          <wp:effectExtent l="0" t="0" r="0" b="0"/>
          <wp:wrapNone/>
          <wp:docPr id="2" name="Picture 2" descr="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9767" cy="1069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6A55">
      <w:rPr>
        <w:rFonts w:ascii="Century Gothic" w:hAnsi="Century Gothic"/>
        <w:b/>
        <w:bCs/>
      </w:rPr>
      <w:t xml:space="preserve"> </w:t>
    </w:r>
    <w:r w:rsidRPr="00B66A55">
      <w:rPr>
        <w:rFonts w:ascii="Century Gothic" w:hAnsi="Century Gothic"/>
      </w:rPr>
      <w:t xml:space="preserve"> </w:t>
    </w:r>
  </w:p>
  <w:p w14:paraId="7E6B5951" w14:textId="77777777" w:rsidR="0030076C" w:rsidRDefault="0030076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76C"/>
    <w:rsid w:val="0030076C"/>
    <w:rsid w:val="006E5C1C"/>
    <w:rsid w:val="00C04EA8"/>
    <w:rsid w:val="00D6093D"/>
    <w:rsid w:val="00D84A69"/>
    <w:rsid w:val="00E82F9C"/>
    <w:rsid w:val="00EE1327"/>
    <w:rsid w:val="00F01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5D493"/>
  <w15:chartTrackingRefBased/>
  <w15:docId w15:val="{9C88B62F-492F-5143-9C2B-7CDB709F0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07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076C"/>
  </w:style>
  <w:style w:type="paragraph" w:styleId="Footer">
    <w:name w:val="footer"/>
    <w:basedOn w:val="Normal"/>
    <w:link w:val="FooterChar"/>
    <w:uiPriority w:val="99"/>
    <w:unhideWhenUsed/>
    <w:rsid w:val="003007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07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E40A1F3F8448449B01838A86195C97" ma:contentTypeVersion="15" ma:contentTypeDescription="Create a new document." ma:contentTypeScope="" ma:versionID="cd8bae3783f043af1f81780cc0502ae5">
  <xsd:schema xmlns:xsd="http://www.w3.org/2001/XMLSchema" xmlns:xs="http://www.w3.org/2001/XMLSchema" xmlns:p="http://schemas.microsoft.com/office/2006/metadata/properties" xmlns:ns2="bc34c7f9-2a63-480c-a23f-5ee123a98b8e" xmlns:ns3="9c6500c0-19b7-4dc1-a957-fb6bf8f5f217" targetNamespace="http://schemas.microsoft.com/office/2006/metadata/properties" ma:root="true" ma:fieldsID="abe209dfd957341c03ce01b8106f6908" ns2:_="" ns3:_="">
    <xsd:import namespace="bc34c7f9-2a63-480c-a23f-5ee123a98b8e"/>
    <xsd:import namespace="9c6500c0-19b7-4dc1-a957-fb6bf8f5f2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Ark_x0020_Department" minOccurs="0"/>
                <xsd:element ref="ns3:Document_x0020_Classificatio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4c7f9-2a63-480c-a23f-5ee123a98b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6500c0-19b7-4dc1-a957-fb6bf8f5f21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Ark_x0020_Department" ma:index="18" nillable="true" ma:displayName="Ark Department" ma:format="Dropdown" ma:internalName="Ark_x0020_Department">
      <xsd:simpleType>
        <xsd:restriction base="dms:Choice">
          <xsd:enumeration value="Admin"/>
          <xsd:enumeration value="ACP"/>
          <xsd:enumeration value="Assessment, System &amp; Data"/>
          <xsd:enumeration value="ATT"/>
          <xsd:enumeration value="Communication"/>
          <xsd:enumeration value="Development"/>
          <xsd:enumeration value="Ed City"/>
          <xsd:enumeration value="Education"/>
          <xsd:enumeration value="English Mastery"/>
          <xsd:enumeration value="Estates"/>
          <xsd:enumeration value="Finance"/>
          <xsd:enumeration value="Governance"/>
          <xsd:enumeration value="HR"/>
          <xsd:enumeration value="Insight"/>
          <xsd:enumeration value="IT"/>
          <xsd:enumeration value="Management Team"/>
          <xsd:enumeration value="Maths Mastery"/>
          <xsd:enumeration value="Music"/>
          <xsd:enumeration value="Now Teach"/>
          <xsd:enumeration value="Office Management"/>
          <xsd:enumeration value="Operations"/>
          <xsd:enumeration value="Pathways &amp; Enrichment"/>
          <xsd:enumeration value="People Team"/>
          <xsd:enumeration value="Professional Learning"/>
          <xsd:enumeration value="Projects"/>
          <xsd:enumeration value="Procurement"/>
          <xsd:enumeration value="Safeguarding"/>
          <xsd:enumeration value="Ventures"/>
        </xsd:restriction>
      </xsd:simpleType>
    </xsd:element>
    <xsd:element name="Document_x0020_Classification" ma:index="19" nillable="true" ma:displayName="Document Classification" ma:format="Dropdown" ma:internalName="Document_x0020_Classification">
      <xsd:simpleType>
        <xsd:restriction base="dms:Choice">
          <xsd:enumeration value="Admin"/>
          <xsd:enumeration value="Analysis"/>
          <xsd:enumeration value="Board Paper"/>
          <xsd:enumeration value="Case Study"/>
          <xsd:enumeration value="Correspondence"/>
          <xsd:enumeration value="External Research"/>
          <xsd:enumeration value="Minutes"/>
          <xsd:enumeration value="Policies"/>
          <xsd:enumeration value="Presentation"/>
          <xsd:enumeration value="Raw Data"/>
          <xsd:enumeration value="Reports"/>
          <xsd:enumeration value="Template"/>
          <xsd:enumeration value="Toolkit"/>
          <xsd:enumeration value="Training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_x0020_Classification xmlns="9c6500c0-19b7-4dc1-a957-fb6bf8f5f217" xsi:nil="true"/>
    <Ark_x0020_Department xmlns="9c6500c0-19b7-4dc1-a957-fb6bf8f5f217">ACP</Ark_x0020_Department>
    <MediaLengthInSeconds xmlns="bc34c7f9-2a63-480c-a23f-5ee123a98b8e" xsi:nil="true"/>
    <SharedWithUsers xmlns="9c6500c0-19b7-4dc1-a957-fb6bf8f5f217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0F1EBAF3-D1AB-49D2-8631-8EC98BB318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34c7f9-2a63-480c-a23f-5ee123a98b8e"/>
    <ds:schemaRef ds:uri="9c6500c0-19b7-4dc1-a957-fb6bf8f5f2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B7AF8D-DE3E-44FA-A406-BF9081A10C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E215F9-E201-42D1-A6BE-92F6B97D3014}">
  <ds:schemaRefs>
    <ds:schemaRef ds:uri="http://schemas.microsoft.com/office/2006/metadata/properties"/>
    <ds:schemaRef ds:uri="http://schemas.microsoft.com/office/infopath/2007/PartnerControls"/>
    <ds:schemaRef ds:uri="9c6500c0-19b7-4dc1-a957-fb6bf8f5f217"/>
    <ds:schemaRef ds:uri="bc34c7f9-2a63-480c-a23f-5ee123a98b8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Scouler</dc:creator>
  <cp:keywords/>
  <dc:description/>
  <cp:lastModifiedBy>Eve Crookenden-Johnson</cp:lastModifiedBy>
  <cp:revision>3</cp:revision>
  <dcterms:created xsi:type="dcterms:W3CDTF">2021-06-14T12:56:00Z</dcterms:created>
  <dcterms:modified xsi:type="dcterms:W3CDTF">2022-05-25T07:22:00Z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0x010100A5E40A1F3F8448449B01838A86195C97</vt:lpwstr>
  </property>
  <property fmtid="{D5CDD505-2E9C-101B-9397-08002B2CF9AE}" pid="3" name="Order">
    <vt:lpwstr>75331700.0000000</vt:lpwstr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xd_Signature">
    <vt:lpwstr/>
  </property>
</Properties>
</file>